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78" w:rsidRPr="00873183" w:rsidRDefault="00912678" w:rsidP="0091267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912678" w:rsidRPr="00873183" w:rsidTr="00BD5CE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912678" w:rsidRPr="00873183" w:rsidRDefault="00912678" w:rsidP="00912678">
            <w:pPr>
              <w:jc w:val="center"/>
              <w:rPr>
                <w:rFonts w:ascii="Century Gothic" w:eastAsia="Calibri" w:hAnsi="Century Gothic"/>
                <w:iCs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iCs/>
                <w:color w:val="4F6228"/>
                <w:szCs w:val="24"/>
              </w:rPr>
              <w:t>NIVELACIÓN 2025</w:t>
            </w:r>
          </w:p>
        </w:tc>
      </w:tr>
      <w:tr w:rsidR="00912678" w:rsidRPr="00873183" w:rsidTr="00BD5CEF">
        <w:tc>
          <w:tcPr>
            <w:tcW w:w="2967" w:type="dxa"/>
            <w:vAlign w:val="center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GRADO - CURSO:</w:t>
            </w:r>
          </w:p>
        </w:tc>
        <w:tc>
          <w:tcPr>
            <w:tcW w:w="7655" w:type="dxa"/>
            <w:vAlign w:val="center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b/>
                <w:bCs/>
                <w:szCs w:val="24"/>
              </w:rPr>
              <w:t>NOVENO</w:t>
            </w:r>
          </w:p>
        </w:tc>
      </w:tr>
      <w:tr w:rsidR="00912678" w:rsidRPr="00873183" w:rsidTr="00BD5CEF">
        <w:tc>
          <w:tcPr>
            <w:tcW w:w="2967" w:type="dxa"/>
            <w:vAlign w:val="center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ASIGNATURA:</w:t>
            </w:r>
          </w:p>
        </w:tc>
        <w:tc>
          <w:tcPr>
            <w:tcW w:w="7655" w:type="dxa"/>
            <w:vAlign w:val="center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b/>
                <w:bCs/>
                <w:szCs w:val="24"/>
              </w:rPr>
              <w:t>QUIMICA</w:t>
            </w:r>
          </w:p>
        </w:tc>
      </w:tr>
      <w:tr w:rsidR="00912678" w:rsidRPr="00873183" w:rsidTr="00BD5CEF">
        <w:tc>
          <w:tcPr>
            <w:tcW w:w="2967" w:type="dxa"/>
            <w:vAlign w:val="center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NOMBRE DEL DOCENTE:</w:t>
            </w:r>
          </w:p>
        </w:tc>
        <w:tc>
          <w:tcPr>
            <w:tcW w:w="7655" w:type="dxa"/>
          </w:tcPr>
          <w:p w:rsidR="00912678" w:rsidRPr="00873183" w:rsidRDefault="00912678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b/>
                <w:bCs/>
                <w:szCs w:val="24"/>
              </w:rPr>
              <w:t>MONICA BIBIANA CARDENAS ALVARADO</w:t>
            </w:r>
          </w:p>
        </w:tc>
      </w:tr>
    </w:tbl>
    <w:p w:rsidR="00FF3F58" w:rsidRPr="00873183" w:rsidRDefault="00FF3F58" w:rsidP="00FF3F5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FF3F58" w:rsidRPr="00873183" w:rsidTr="00190E15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FF3F58" w:rsidRPr="00873183" w:rsidRDefault="00FF3F58" w:rsidP="00FF3F58">
            <w:pPr>
              <w:jc w:val="center"/>
              <w:rPr>
                <w:rFonts w:ascii="Century Gothic" w:eastAsia="Calibri" w:hAnsi="Century Gothic"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color w:val="4F6228"/>
                <w:szCs w:val="24"/>
              </w:rPr>
              <w:t>PLANEACIÓN GENERAL DE LA NIVELACIÓN</w:t>
            </w:r>
          </w:p>
        </w:tc>
      </w:tr>
      <w:tr w:rsidR="00FF3F58" w:rsidRPr="00873183" w:rsidTr="00190E15">
        <w:tc>
          <w:tcPr>
            <w:tcW w:w="10622" w:type="dxa"/>
            <w:gridSpan w:val="2"/>
            <w:shd w:val="clear" w:color="auto" w:fill="EAF1DD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color w:val="4F6228"/>
                <w:szCs w:val="24"/>
              </w:rPr>
              <w:t>PROPÓSITO GENERAL</w:t>
            </w:r>
          </w:p>
        </w:tc>
      </w:tr>
      <w:tr w:rsidR="00FF3F58" w:rsidRPr="00873183" w:rsidTr="00190E15">
        <w:trPr>
          <w:trHeight w:val="202"/>
        </w:trPr>
        <w:tc>
          <w:tcPr>
            <w:tcW w:w="10622" w:type="dxa"/>
            <w:gridSpan w:val="2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>Identificar que los estudiantes hayan alcanzado las competencias desarrolladas relacionadas con los contenidos del programa de ciencias naturales</w:t>
            </w:r>
          </w:p>
        </w:tc>
      </w:tr>
      <w:tr w:rsidR="00FF3F58" w:rsidRPr="00873183" w:rsidTr="00190E15">
        <w:tc>
          <w:tcPr>
            <w:tcW w:w="10622" w:type="dxa"/>
            <w:gridSpan w:val="2"/>
            <w:shd w:val="clear" w:color="auto" w:fill="EAF1DD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color w:val="4F6228"/>
                <w:szCs w:val="24"/>
              </w:rPr>
              <w:t>PROPÓSITOS ESPECÍFICOS</w:t>
            </w:r>
          </w:p>
        </w:tc>
      </w:tr>
      <w:tr w:rsidR="00FF3F58" w:rsidRPr="00873183" w:rsidTr="00190E15">
        <w:trPr>
          <w:trHeight w:val="283"/>
        </w:trPr>
        <w:tc>
          <w:tcPr>
            <w:tcW w:w="2967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APRENDER A SER</w:t>
            </w:r>
          </w:p>
        </w:tc>
        <w:tc>
          <w:tcPr>
            <w:tcW w:w="7655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>El estudiante relaciona las temáticas desarrolladas con su realidad cotidiana o con el contexto.</w:t>
            </w:r>
          </w:p>
        </w:tc>
      </w:tr>
      <w:tr w:rsidR="00FF3F58" w:rsidRPr="00873183" w:rsidTr="00190E15">
        <w:trPr>
          <w:trHeight w:val="283"/>
        </w:trPr>
        <w:tc>
          <w:tcPr>
            <w:tcW w:w="2967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="00FF3F58" w:rsidRPr="00873183" w:rsidRDefault="00FF3F58" w:rsidP="00FF3F58">
            <w:pPr>
              <w:contextualSpacing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t>El estudiante evidencia desarrollo del pensamiento científico, que le permite relacionar conceptos desde las ciencias naturales para explicar procesos.</w:t>
            </w:r>
          </w:p>
        </w:tc>
      </w:tr>
      <w:tr w:rsidR="00FF3F58" w:rsidRPr="00873183" w:rsidTr="00190E15">
        <w:trPr>
          <w:trHeight w:val="283"/>
        </w:trPr>
        <w:tc>
          <w:tcPr>
            <w:tcW w:w="2967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="00FF3F58" w:rsidRPr="00873183" w:rsidRDefault="00FF3F58" w:rsidP="00FF3F58">
            <w:pPr>
              <w:contextualSpacing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>El estudiante aplica los diversos conceptos y los materializa en maquetas, gráficos, modelos, entre otros.</w:t>
            </w:r>
          </w:p>
        </w:tc>
      </w:tr>
    </w:tbl>
    <w:p w:rsidR="00FF3F58" w:rsidRPr="00873183" w:rsidRDefault="00FF3F58" w:rsidP="00FF3F5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FF3F58" w:rsidRPr="00873183" w:rsidTr="00190E15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color w:val="4F6228"/>
                <w:szCs w:val="24"/>
              </w:rPr>
              <w:t>EVALUACIÓN</w:t>
            </w:r>
          </w:p>
        </w:tc>
      </w:tr>
      <w:tr w:rsidR="00FF3F58" w:rsidRPr="00873183" w:rsidTr="00190E15">
        <w:trPr>
          <w:trHeight w:val="283"/>
        </w:trPr>
        <w:tc>
          <w:tcPr>
            <w:tcW w:w="2655" w:type="dxa"/>
            <w:vAlign w:val="center"/>
          </w:tcPr>
          <w:p w:rsidR="00FF3F58" w:rsidRPr="00873183" w:rsidRDefault="00FF3F58" w:rsidP="00FF3F58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ACTIVIDAD</w:t>
            </w:r>
          </w:p>
        </w:tc>
        <w:tc>
          <w:tcPr>
            <w:tcW w:w="2656" w:type="dxa"/>
            <w:vAlign w:val="center"/>
          </w:tcPr>
          <w:p w:rsidR="00FF3F58" w:rsidRPr="00873183" w:rsidRDefault="00FF3F58" w:rsidP="00FF3F58">
            <w:pPr>
              <w:jc w:val="center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="00FF3F58" w:rsidRPr="00873183" w:rsidRDefault="00FF3F58" w:rsidP="00FF3F58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METODOLOGÍA</w:t>
            </w:r>
          </w:p>
        </w:tc>
        <w:tc>
          <w:tcPr>
            <w:tcW w:w="2656" w:type="dxa"/>
            <w:vAlign w:val="center"/>
          </w:tcPr>
          <w:p w:rsidR="00FF3F58" w:rsidRPr="00873183" w:rsidRDefault="00FF3F58" w:rsidP="00FF3F58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RECURSOS</w:t>
            </w:r>
          </w:p>
        </w:tc>
      </w:tr>
      <w:tr w:rsidR="00FF3F58" w:rsidRPr="00873183" w:rsidTr="00190E15">
        <w:trPr>
          <w:trHeight w:val="397"/>
        </w:trPr>
        <w:tc>
          <w:tcPr>
            <w:tcW w:w="2655" w:type="dxa"/>
            <w:vAlign w:val="center"/>
          </w:tcPr>
          <w:p w:rsidR="00FF3F58" w:rsidRPr="00873183" w:rsidRDefault="00FF3F58" w:rsidP="00FF3F58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>Actividad 1</w:t>
            </w:r>
          </w:p>
        </w:tc>
        <w:tc>
          <w:tcPr>
            <w:tcW w:w="2656" w:type="dxa"/>
            <w:vAlign w:val="center"/>
          </w:tcPr>
          <w:p w:rsidR="001E4242" w:rsidRPr="00873183" w:rsidRDefault="001E4242" w:rsidP="001E4242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t>Identificar procesos de transformación de los alimentos, donde se presenten cambios físicos y químicos de las sustancias.</w:t>
            </w:r>
            <w:r w:rsidRPr="00873183">
              <w:rPr>
                <w:rFonts w:ascii="Century Gothic" w:eastAsia="Calibri" w:hAnsi="Century Gothic" w:cs="Arial"/>
                <w:b/>
                <w:szCs w:val="24"/>
                <w:lang w:val="es-ES"/>
              </w:rPr>
              <w:t xml:space="preserve"> </w:t>
            </w:r>
          </w:p>
          <w:p w:rsidR="00FF3F58" w:rsidRPr="00873183" w:rsidRDefault="00FF3F58" w:rsidP="00BB7E33">
            <w:pPr>
              <w:spacing w:before="100" w:beforeAutospacing="1" w:after="100" w:afterAutospacing="1"/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hAnsi="Century Gothic" w:cs="Arial"/>
                <w:color w:val="1F1F1F"/>
                <w:szCs w:val="24"/>
                <w:shd w:val="clear" w:color="auto" w:fill="FFFFFF"/>
                <w:lang w:val="es-ES"/>
              </w:rPr>
              <w:t>El estudiante debe presentar el trabajo escrito que será requisito para presentar la evaluación.</w:t>
            </w:r>
          </w:p>
        </w:tc>
        <w:tc>
          <w:tcPr>
            <w:tcW w:w="2656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Trabajo escrito de los estudiantes.</w:t>
            </w:r>
          </w:p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Se anexa link como material de apoyo audiovisual para la solución</w:t>
            </w:r>
          </w:p>
        </w:tc>
      </w:tr>
      <w:tr w:rsidR="00FF3F58" w:rsidRPr="00873183" w:rsidTr="00190E15">
        <w:trPr>
          <w:trHeight w:val="397"/>
        </w:trPr>
        <w:tc>
          <w:tcPr>
            <w:tcW w:w="2655" w:type="dxa"/>
            <w:vAlign w:val="center"/>
          </w:tcPr>
          <w:p w:rsidR="00FF3F58" w:rsidRPr="00873183" w:rsidRDefault="00FF3F58" w:rsidP="00FF3F58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:rsidR="00FF3F58" w:rsidRPr="00873183" w:rsidRDefault="001E4242" w:rsidP="00FF3F5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Preparar dos mezclas en casa y aplicar el método de separación correspondiente. (realizar la actividad </w:t>
            </w: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lastRenderedPageBreak/>
              <w:t>en compañía de un adulto en casa).</w:t>
            </w:r>
          </w:p>
          <w:p w:rsidR="00FF3F58" w:rsidRPr="00873183" w:rsidRDefault="00FF3F58" w:rsidP="00FF3F5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lastRenderedPageBreak/>
              <w:t>El estudiante tendrá la posibilidad de sustentar de manera verbal y escrita los temas incluidos en su actividad.</w:t>
            </w:r>
          </w:p>
        </w:tc>
        <w:tc>
          <w:tcPr>
            <w:tcW w:w="2656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>Tra</w:t>
            </w:r>
            <w:r w:rsidR="001E4242" w:rsidRPr="00873183">
              <w:rPr>
                <w:rFonts w:ascii="Century Gothic" w:eastAsia="Calibri" w:hAnsi="Century Gothic"/>
                <w:szCs w:val="24"/>
              </w:rPr>
              <w:t>bajo escrito de los estudiantes, como informe de laboratorio.</w:t>
            </w:r>
            <w:r w:rsidRPr="00873183">
              <w:rPr>
                <w:rFonts w:ascii="Century Gothic" w:eastAsia="Calibri" w:hAnsi="Century Gothic"/>
                <w:szCs w:val="24"/>
              </w:rPr>
              <w:t xml:space="preserve"> Se anexa link como material de apoyo </w:t>
            </w:r>
            <w:r w:rsidRPr="00873183">
              <w:rPr>
                <w:rFonts w:ascii="Century Gothic" w:eastAsia="Calibri" w:hAnsi="Century Gothic"/>
                <w:szCs w:val="24"/>
              </w:rPr>
              <w:lastRenderedPageBreak/>
              <w:t>audiovisual para la solución</w:t>
            </w:r>
          </w:p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</w:p>
        </w:tc>
      </w:tr>
      <w:tr w:rsidR="00FF3F58" w:rsidRPr="00873183" w:rsidTr="00190E15">
        <w:trPr>
          <w:trHeight w:val="397"/>
        </w:trPr>
        <w:tc>
          <w:tcPr>
            <w:tcW w:w="2655" w:type="dxa"/>
            <w:vAlign w:val="center"/>
          </w:tcPr>
          <w:p w:rsidR="00FF3F58" w:rsidRPr="00873183" w:rsidRDefault="00FF3F58" w:rsidP="00FF3F58">
            <w:pPr>
              <w:snapToGrid w:val="0"/>
              <w:rPr>
                <w:rFonts w:ascii="Century Gothic" w:eastAsia="Calibri" w:hAnsi="Century Gothic"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lastRenderedPageBreak/>
              <w:t>Actividad 3</w:t>
            </w:r>
          </w:p>
        </w:tc>
        <w:tc>
          <w:tcPr>
            <w:tcW w:w="2656" w:type="dxa"/>
            <w:vAlign w:val="center"/>
          </w:tcPr>
          <w:p w:rsidR="00FF3F58" w:rsidRPr="00873183" w:rsidRDefault="001E4242" w:rsidP="00FF3F5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Identificar sustancias ácidas y básicas de uso cotidiano, su pH aproximado, y su relación con la salud, los procesos biológicos y el medio ambiente. Y responder el cuestionario.</w:t>
            </w:r>
          </w:p>
        </w:tc>
        <w:tc>
          <w:tcPr>
            <w:tcW w:w="2655" w:type="dxa"/>
            <w:vAlign w:val="center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  <w:lang w:val="es-ES"/>
              </w:rPr>
              <w:t>El estudiante tendrá la posibilidad de sustentar de manera verbal y escrita el trabajo realizado.</w:t>
            </w:r>
          </w:p>
        </w:tc>
        <w:tc>
          <w:tcPr>
            <w:tcW w:w="2656" w:type="dxa"/>
            <w:vAlign w:val="center"/>
          </w:tcPr>
          <w:p w:rsidR="00FF3F58" w:rsidRPr="00873183" w:rsidRDefault="001E4242" w:rsidP="00FF3F58">
            <w:pPr>
              <w:rPr>
                <w:rFonts w:ascii="Century Gothic" w:eastAsia="Calibri" w:hAnsi="Century Gothic"/>
                <w:szCs w:val="24"/>
              </w:rPr>
            </w:pPr>
            <w:r w:rsidRPr="00873183">
              <w:rPr>
                <w:rFonts w:ascii="Century Gothic" w:eastAsia="Calibri" w:hAnsi="Century Gothic"/>
                <w:szCs w:val="24"/>
              </w:rPr>
              <w:t xml:space="preserve">Material casero de los estudiantes. </w:t>
            </w:r>
            <w:r w:rsidR="00FF3F58" w:rsidRPr="00873183">
              <w:rPr>
                <w:rFonts w:ascii="Century Gothic" w:eastAsia="Calibri" w:hAnsi="Century Gothic"/>
                <w:szCs w:val="24"/>
              </w:rPr>
              <w:t>Se anexa link de material audiovisual de apoyo.</w:t>
            </w:r>
          </w:p>
          <w:p w:rsidR="00FF3F58" w:rsidRPr="00873183" w:rsidRDefault="00FF3F58" w:rsidP="00FF3F58">
            <w:pPr>
              <w:rPr>
                <w:rFonts w:ascii="Century Gothic" w:eastAsia="Calibri" w:hAnsi="Century Gothic"/>
                <w:szCs w:val="24"/>
              </w:rPr>
            </w:pPr>
          </w:p>
        </w:tc>
      </w:tr>
    </w:tbl>
    <w:p w:rsidR="00FF3F58" w:rsidRPr="00873183" w:rsidRDefault="00FF3F58" w:rsidP="00FF3F5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FF3F58" w:rsidRPr="00873183" w:rsidTr="00190E15">
        <w:tc>
          <w:tcPr>
            <w:tcW w:w="10627" w:type="dxa"/>
            <w:shd w:val="clear" w:color="auto" w:fill="EAF1DD"/>
          </w:tcPr>
          <w:p w:rsidR="00FF3F58" w:rsidRPr="00873183" w:rsidRDefault="00FF3F58" w:rsidP="00FF3F58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873183">
              <w:rPr>
                <w:rFonts w:ascii="Century Gothic" w:eastAsia="Calibri" w:hAnsi="Century Gothic"/>
                <w:color w:val="4F6228"/>
                <w:szCs w:val="24"/>
              </w:rPr>
              <w:t>FLUJO DE ACTIVIDADES</w:t>
            </w:r>
          </w:p>
        </w:tc>
      </w:tr>
      <w:tr w:rsidR="00FF3F58" w:rsidRPr="00873183" w:rsidTr="00190E15">
        <w:trPr>
          <w:trHeight w:val="251"/>
        </w:trPr>
        <w:tc>
          <w:tcPr>
            <w:tcW w:w="10627" w:type="dxa"/>
          </w:tcPr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bCs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t>(Desarrollar la explicación de las actividades que permitirán evaluar el desempeño de los estudiantes).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Calibri" w:hAnsi="Century Gothic" w:cs="Arial"/>
                <w:b/>
                <w:szCs w:val="24"/>
                <w:lang w:val="es-ES"/>
              </w:rPr>
              <w:t xml:space="preserve">Actividad 1: </w:t>
            </w:r>
            <w:r w:rsidRPr="00873183">
              <w:rPr>
                <w:rFonts w:ascii="Century Gothic" w:eastAsia="Calibri" w:hAnsi="Century Gothic" w:cs="Arial"/>
                <w:szCs w:val="24"/>
                <w:lang w:val="es-ES"/>
              </w:rPr>
              <w:t>Identificar procesos de transformación de los alimentos, donde se presenten cambios físicos y químicos de las sustancias.</w:t>
            </w:r>
            <w:r w:rsidRPr="00873183">
              <w:rPr>
                <w:rFonts w:ascii="Century Gothic" w:eastAsia="Calibri" w:hAnsi="Century Gothic" w:cs="Arial"/>
                <w:b/>
                <w:szCs w:val="24"/>
                <w:lang w:val="es-ES"/>
              </w:rPr>
              <w:t xml:space="preserve"> 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486B8B" w:rsidRPr="00873183" w:rsidRDefault="00486B8B" w:rsidP="00486B8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Escoge un alimento que se prepare en casa (como hervir un huevo, hacer arepas, preparar chocolate caliente o freír plátano).</w:t>
            </w:r>
          </w:p>
          <w:p w:rsidR="00486B8B" w:rsidRPr="00873183" w:rsidRDefault="00486B8B" w:rsidP="00486B8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Observa y describe: Al menos 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dos cambios físicos </w:t>
            </w: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y 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dos cambios químicos. (incluir dibujos o fotos impresas)</w:t>
            </w:r>
          </w:p>
          <w:p w:rsidR="00486B8B" w:rsidRPr="00873183" w:rsidRDefault="00486B8B" w:rsidP="00486B8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Responde las siguientes preguntas:</w:t>
            </w:r>
          </w:p>
          <w:p w:rsidR="00486B8B" w:rsidRPr="00873183" w:rsidRDefault="00486B8B" w:rsidP="00486B8B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¿Qué es un cambio físico? Y ¿Qué es un cambio químico? Explica cómo se diferencian. </w:t>
            </w:r>
          </w:p>
          <w:p w:rsidR="00486B8B" w:rsidRPr="00873183" w:rsidRDefault="00486B8B" w:rsidP="00486B8B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¿Qué beneficios traen los cambios físicos y químicos en la vida diaria?</w:t>
            </w:r>
          </w:p>
          <w:p w:rsidR="00486B8B" w:rsidRPr="00873183" w:rsidRDefault="00486B8B" w:rsidP="00486B8B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¿Qué efectos negativos podría tener?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</w:p>
          <w:p w:rsidR="00486B8B" w:rsidRPr="00873183" w:rsidRDefault="00FF3F58" w:rsidP="001E4242">
            <w:pPr>
              <w:spacing w:before="100" w:beforeAutospacing="1" w:after="100" w:afterAutospacing="1"/>
              <w:rPr>
                <w:rFonts w:ascii="Century Gothic" w:hAnsi="Century Gothic"/>
                <w:b/>
                <w:szCs w:val="24"/>
                <w:lang w:val="es-MX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Un informe en hoja cuadriculada de examen o block (debe ser hecho a mano).</w:t>
            </w:r>
            <w:r w:rsidR="001E4242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Debe incluir: 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>los puntos desarrollados de la actividad, fotos o imágenes</w:t>
            </w:r>
            <w:r w:rsidR="00E449DE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y un cuadro comparativo de los cambios </w:t>
            </w:r>
            <w:r w:rsidR="00FC37EB" w:rsidRPr="00873183">
              <w:rPr>
                <w:rFonts w:ascii="Century Gothic" w:eastAsia="Times New Roman" w:hAnsi="Century Gothic"/>
                <w:szCs w:val="24"/>
                <w:lang w:eastAsia="es-CO"/>
              </w:rPr>
              <w:t>químicos</w:t>
            </w:r>
            <w:r w:rsidR="00E449DE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y físicos con 10 ejemplos de cada caso. </w:t>
            </w:r>
          </w:p>
          <w:p w:rsidR="00873183" w:rsidRPr="00873183" w:rsidRDefault="00FF3F58" w:rsidP="00873183">
            <w:pPr>
              <w:pStyle w:val="Ttulo3"/>
              <w:outlineLvl w:val="2"/>
              <w:rPr>
                <w:rFonts w:ascii="Century Gothic" w:hAnsi="Century Gothic"/>
                <w:b/>
                <w:lang w:val="es-MX"/>
              </w:rPr>
            </w:pPr>
            <w:r w:rsidRPr="00873183">
              <w:rPr>
                <w:rFonts w:ascii="Century Gothic" w:hAnsi="Century Gothic"/>
                <w:b/>
                <w:lang w:val="es-MX"/>
              </w:rPr>
              <w:lastRenderedPageBreak/>
              <w:t xml:space="preserve">Material de apoyo: </w:t>
            </w:r>
          </w:p>
          <w:p w:rsidR="00873183" w:rsidRPr="00873183" w:rsidRDefault="00873183" w:rsidP="00873183">
            <w:pPr>
              <w:pStyle w:val="Ttulo3"/>
              <w:outlineLvl w:val="2"/>
              <w:rPr>
                <w:rFonts w:ascii="Century Gothic" w:eastAsia="Times New Roman" w:hAnsi="Century Gothic" w:cs="Times New Roman"/>
                <w:lang w:eastAsia="es-CO"/>
              </w:rPr>
            </w:pPr>
            <w:r w:rsidRPr="00873183">
              <w:rPr>
                <w:rFonts w:ascii="Century Gothic" w:eastAsia="Times New Roman" w:hAnsi="Century Gothic" w:cs="Times New Roman"/>
                <w:bCs/>
                <w:lang w:eastAsia="es-CO"/>
              </w:rPr>
              <w:t xml:space="preserve">Cambios físicos y químicos </w:t>
            </w:r>
            <w:hyperlink r:id="rId7" w:tgtFrame="_new" w:history="1">
              <w:r w:rsidRPr="00873183">
                <w:rPr>
                  <w:rFonts w:ascii="Century Gothic" w:eastAsia="Times New Roman" w:hAnsi="Century Gothic" w:cs="Times New Roman"/>
                  <w:color w:val="0000FF"/>
                  <w:u w:val="single"/>
                  <w:lang w:eastAsia="es-CO"/>
                </w:rPr>
                <w:t>https://www.youtube.com/watch?v=lxDt8kz7Vfg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Cambios físicos y químicos en la materia </w:t>
            </w:r>
            <w:hyperlink r:id="rId8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https://www.youtube.com/watch?v=fUPDN4r9pYw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Propiedades físicas y químicas de la materia 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 </w:t>
            </w:r>
            <w:hyperlink r:id="rId9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https://www.youtube.com/watch?v=7DJdc1MYGvo</w:t>
              </w:r>
            </w:hyperlink>
          </w:p>
          <w:p w:rsidR="00486B8B" w:rsidRPr="00873183" w:rsidRDefault="00873183" w:rsidP="00486B8B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Calibri" w:hAnsi="Century Gothic" w:cs="Arial"/>
                <w:b/>
                <w:szCs w:val="24"/>
                <w:lang w:val="es-ES"/>
              </w:rPr>
              <w:t>A</w:t>
            </w:r>
            <w:r w:rsidR="00FF3F58" w:rsidRPr="00873183">
              <w:rPr>
                <w:rFonts w:ascii="Century Gothic" w:eastAsia="Calibri" w:hAnsi="Century Gothic" w:cs="Arial"/>
                <w:b/>
                <w:szCs w:val="24"/>
                <w:lang w:val="es-ES"/>
              </w:rPr>
              <w:t>ctividad 2:</w:t>
            </w:r>
            <w:r w:rsidR="00FF3F58"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 </w:t>
            </w:r>
            <w:r w:rsidR="00FC37EB"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 Pre</w:t>
            </w:r>
            <w:r w:rsidR="002B7B8D" w:rsidRPr="00873183">
              <w:rPr>
                <w:rFonts w:ascii="Century Gothic" w:eastAsia="Calibri" w:hAnsi="Century Gothic" w:cs="Arial"/>
                <w:szCs w:val="24"/>
                <w:lang w:val="es-ES"/>
              </w:rPr>
              <w:t>p</w:t>
            </w:r>
            <w:r w:rsidR="00FC37EB"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arar dos mezclas en </w:t>
            </w:r>
            <w:r w:rsidR="002B7B8D" w:rsidRPr="00873183">
              <w:rPr>
                <w:rFonts w:ascii="Century Gothic" w:eastAsia="Calibri" w:hAnsi="Century Gothic" w:cs="Arial"/>
                <w:szCs w:val="24"/>
                <w:lang w:val="es-ES"/>
              </w:rPr>
              <w:t>casa y aplicar el método de separación corres</w:t>
            </w:r>
            <w:r w:rsidR="004219C5" w:rsidRPr="00873183">
              <w:rPr>
                <w:rFonts w:ascii="Century Gothic" w:eastAsia="Calibri" w:hAnsi="Century Gothic" w:cs="Arial"/>
                <w:szCs w:val="24"/>
                <w:lang w:val="es-ES"/>
              </w:rPr>
              <w:t>p</w:t>
            </w:r>
            <w:r w:rsidR="002B7B8D"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ondiente. </w:t>
            </w:r>
            <w:r w:rsidR="004219C5" w:rsidRPr="00873183">
              <w:rPr>
                <w:rFonts w:ascii="Century Gothic" w:eastAsia="Calibri" w:hAnsi="Century Gothic" w:cs="Arial"/>
                <w:szCs w:val="24"/>
                <w:lang w:val="es-ES"/>
              </w:rPr>
              <w:t xml:space="preserve">(realizar la actividad en compañía de un adulto en </w:t>
            </w:r>
            <w:bookmarkStart w:id="0" w:name="_GoBack"/>
            <w:bookmarkEnd w:id="0"/>
            <w:r w:rsidR="004219C5" w:rsidRPr="00873183">
              <w:rPr>
                <w:rFonts w:ascii="Century Gothic" w:eastAsia="Calibri" w:hAnsi="Century Gothic" w:cs="Arial"/>
                <w:szCs w:val="24"/>
                <w:lang w:val="es-ES"/>
              </w:rPr>
              <w:t>casa).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486B8B" w:rsidRPr="00873183" w:rsidRDefault="00486B8B" w:rsidP="00486B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Realiza </w:t>
            </w: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dos mezclas en casa</w:t>
            </w: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:</w:t>
            </w:r>
            <w:r w:rsidR="004219C5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(toma nota paso a paso de lo que realizas y observas)</w:t>
            </w:r>
          </w:p>
          <w:p w:rsidR="004219C5" w:rsidRPr="00873183" w:rsidRDefault="004219C5" w:rsidP="0054735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Prepara un jugo, puede ser de guayaba, maracuyá, lulo u otra fruta que tengas a disposición. Observa el resultado obtenido al licuar, de acuerdo a esto, ¿Qué tipo de mezcla es? ¿Por qué? Toma nota y realiza los dibujos. </w:t>
            </w:r>
          </w:p>
          <w:p w:rsidR="004219C5" w:rsidRPr="00873183" w:rsidRDefault="00547359" w:rsidP="0054735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¿De acuerdo a lo obtenido, utilizarías alguna técnica de separación de mezclas?</w:t>
            </w:r>
            <w:r w:rsidR="002C2F14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¿Cual? Explica y realiza los dibujos correspondientes o toma fotos del proceso hecho en casa. </w:t>
            </w:r>
          </w:p>
          <w:p w:rsidR="002C2F14" w:rsidRPr="00873183" w:rsidRDefault="002C2F14" w:rsidP="0054735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Prepara una mezcla poniendo media cucharada de sal en un vaso con agua.  Observa el resultado obtenido, de acuerdo a esto, ¿Qué tipo de mezcla es? ¿Por qué? Toma nota y realiza los dibujos. </w:t>
            </w:r>
          </w:p>
          <w:p w:rsidR="002C2F14" w:rsidRPr="00873183" w:rsidRDefault="002C2F14" w:rsidP="0054735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¿De acuerdo a lo obtenido, utilizarías alguna técnica de separación de mezclas? ¿Cual? Explica y realiza los dibujos correspondientes o toma fotos del proceso hecho en casa. </w:t>
            </w:r>
          </w:p>
          <w:p w:rsidR="00FF3F58" w:rsidRPr="00873183" w:rsidRDefault="00FF3F58" w:rsidP="00FF3F5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</w:p>
          <w:p w:rsidR="00547359" w:rsidRPr="00873183" w:rsidRDefault="00547359" w:rsidP="00FF3F5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Trabajo escrito a manera de informe de laboratorio como se </w:t>
            </w:r>
            <w:r w:rsidR="001E4242"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trabajó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 en clase, presentado en la carpeta correspondiente y los diferentes puntos que se incluyen (</w:t>
            </w:r>
            <w:r w:rsidR="001E4242"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título, materiales, pr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ocedimientos, </w:t>
            </w:r>
            <w:proofErr w:type="spellStart"/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etc</w:t>
            </w:r>
            <w:proofErr w:type="spellEnd"/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)</w:t>
            </w:r>
          </w:p>
          <w:p w:rsidR="00873183" w:rsidRPr="00873183" w:rsidRDefault="00FF3F58" w:rsidP="00873183">
            <w:pPr>
              <w:pStyle w:val="NormalWeb"/>
              <w:rPr>
                <w:rFonts w:ascii="Century Gothic" w:eastAsia="Calibri" w:hAnsi="Century Gothic" w:cs="Arial"/>
                <w:lang w:val="es-ES"/>
              </w:rPr>
            </w:pPr>
            <w:r w:rsidRPr="00873183">
              <w:rPr>
                <w:rFonts w:ascii="Century Gothic" w:eastAsia="Calibri" w:hAnsi="Century Gothic" w:cs="Arial"/>
                <w:lang w:val="es-ES"/>
              </w:rPr>
              <w:t>Material de apoyo:</w:t>
            </w:r>
          </w:p>
          <w:p w:rsidR="00873183" w:rsidRPr="00873183" w:rsidRDefault="00873183" w:rsidP="00873183">
            <w:pPr>
              <w:pStyle w:val="NormalWeb"/>
              <w:rPr>
                <w:rFonts w:ascii="Century Gothic" w:hAnsi="Century Gothic"/>
              </w:rPr>
            </w:pPr>
            <w:r w:rsidRPr="00873183">
              <w:rPr>
                <w:rFonts w:ascii="Century Gothic" w:hAnsi="Century Gothic"/>
                <w:bCs/>
              </w:rPr>
              <w:t xml:space="preserve">Mezclas y sus tipos </w:t>
            </w:r>
            <w:hyperlink r:id="rId10" w:tgtFrame="_new" w:history="1">
              <w:r w:rsidRPr="00873183">
                <w:rPr>
                  <w:rFonts w:ascii="Century Gothic" w:hAnsi="Century Gothic"/>
                  <w:color w:val="0000FF"/>
                  <w:u w:val="single"/>
                </w:rPr>
                <w:t>https://www.youtube.com/watch?v=yj5kDYaiD8k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lastRenderedPageBreak/>
              <w:t xml:space="preserve">Separación de mezclas </w:t>
            </w:r>
            <w:hyperlink r:id="rId11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https://www.youtube.com/watch?v=oqL6QtLHfHc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M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étodos de separación de mezclas 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 </w:t>
            </w:r>
            <w:hyperlink r:id="rId12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https://www.youtube.com/watch?v=8ZQTvEEBD28</w:t>
              </w:r>
            </w:hyperlink>
          </w:p>
          <w:p w:rsidR="00486B8B" w:rsidRPr="00873183" w:rsidRDefault="00FF3F58" w:rsidP="002C2F14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Calibri" w:hAnsi="Century Gothic" w:cs="Arial"/>
                <w:b/>
                <w:bCs/>
                <w:szCs w:val="24"/>
                <w:lang w:val="es-ES"/>
              </w:rPr>
              <w:t>Actividad 3.</w:t>
            </w:r>
            <w:r w:rsidRPr="00873183">
              <w:rPr>
                <w:rFonts w:ascii="Century Gothic" w:eastAsia="Calibri" w:hAnsi="Century Gothic" w:cs="Arial"/>
                <w:bCs/>
                <w:szCs w:val="24"/>
                <w:lang w:val="es-ES"/>
              </w:rPr>
              <w:t xml:space="preserve"> 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>Identificar sustancias ácidas y básicas de uso cotidiano, su pH aproximado, y su relación con la salud, los procesos biológicos y el medio ambiente.</w:t>
            </w:r>
            <w:r w:rsidR="001E4242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Y responder el cuestionario.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486B8B" w:rsidRPr="00873183" w:rsidRDefault="00486B8B" w:rsidP="00486B8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Escoge 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cinco productos caseros</w:t>
            </w: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(pueden ser: vinagre, bicarbonato, leche, detergente, crema dental, gaseosa, entre otros).</w:t>
            </w:r>
          </w:p>
          <w:p w:rsidR="00486B8B" w:rsidRPr="00873183" w:rsidRDefault="002C2F14" w:rsidP="002C2F1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>Consulta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su pH y clasifícalos como:</w:t>
            </w: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="00486B8B"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Ácido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, </w:t>
            </w:r>
            <w:r w:rsidR="00486B8B"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básico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 o </w:t>
            </w:r>
            <w:r w:rsidR="00486B8B"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neutro</w:t>
            </w:r>
            <w:r w:rsidR="00486B8B" w:rsidRPr="00873183">
              <w:rPr>
                <w:rFonts w:ascii="Century Gothic" w:eastAsia="Times New Roman" w:hAnsi="Century Gothic"/>
                <w:szCs w:val="24"/>
                <w:lang w:eastAsia="es-CO"/>
              </w:rPr>
              <w:t>.</w:t>
            </w:r>
          </w:p>
          <w:p w:rsidR="00547359" w:rsidRPr="00873183" w:rsidRDefault="00547359" w:rsidP="002C2F1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Responde las siguientes preguntas: </w:t>
            </w:r>
          </w:p>
          <w:p w:rsidR="00547359" w:rsidRPr="00873183" w:rsidRDefault="00547359" w:rsidP="00547359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</w:rPr>
            </w:pPr>
            <w:r w:rsidRPr="00873183">
              <w:rPr>
                <w:rStyle w:val="Textoennegrita"/>
                <w:rFonts w:ascii="Century Gothic" w:hAnsi="Century Gothic"/>
                <w:b w:val="0"/>
              </w:rPr>
              <w:t>¿Qué es el pH, cómo se mide y por qué es importante conocerlo en diferentes contextos como el hogar, el cuerpo humano y los laboratorios?</w:t>
            </w:r>
          </w:p>
          <w:p w:rsidR="00486B8B" w:rsidRPr="00873183" w:rsidRDefault="00547359" w:rsidP="00547359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</w:rPr>
            </w:pPr>
            <w:r w:rsidRPr="00873183">
              <w:rPr>
                <w:rStyle w:val="Textoennegrita"/>
                <w:rFonts w:ascii="Century Gothic" w:hAnsi="Century Gothic"/>
                <w:b w:val="0"/>
              </w:rPr>
              <w:t>¿Qué efectos puede tener un pH desequilibrado en la salud humana y cómo influye en productos como alimentos, cosméticos o productos de limpieza?</w:t>
            </w:r>
            <w:r w:rsidRPr="00873183">
              <w:rPr>
                <w:rFonts w:ascii="Century Gothic" w:hAnsi="Century Gothic"/>
                <w:b/>
              </w:rPr>
              <w:br/>
            </w:r>
            <w:r w:rsidRPr="00873183">
              <w:rPr>
                <w:rStyle w:val="Textoennegrita"/>
                <w:rFonts w:ascii="Century Gothic" w:hAnsi="Century Gothic"/>
                <w:b w:val="0"/>
              </w:rPr>
              <w:t>¿Por qué es fundamental controlar el pH del agua potable y cómo afecta su variación al medio ambiente, como en el caso de la acidificación de los océanos?</w:t>
            </w:r>
            <w:r w:rsidRPr="00873183">
              <w:rPr>
                <w:rFonts w:ascii="Century Gothic" w:hAnsi="Century Gothic"/>
                <w:b/>
              </w:rPr>
              <w:br/>
            </w:r>
            <w:r w:rsidRPr="00873183">
              <w:rPr>
                <w:rStyle w:val="Textoennegrita"/>
                <w:rFonts w:ascii="Century Gothic" w:hAnsi="Century Gothic"/>
                <w:b w:val="0"/>
              </w:rPr>
              <w:t>¿Cómo influye el pH en la conservación de alimentos, en procesos industriales y en el desarrollo de cultivos agrícolas?</w:t>
            </w:r>
            <w:r w:rsidRPr="00873183">
              <w:rPr>
                <w:rFonts w:ascii="Century Gothic" w:hAnsi="Century Gothic"/>
                <w:b/>
              </w:rPr>
              <w:br/>
            </w:r>
            <w:r w:rsidRPr="00873183">
              <w:rPr>
                <w:rStyle w:val="Textoennegrita"/>
                <w:rFonts w:ascii="Century Gothic" w:hAnsi="Century Gothic"/>
                <w:b w:val="0"/>
              </w:rPr>
              <w:t>¿Cómo se puede medir el pH con recursos caseros, y qué productos comunes conoces que sean ácidos o básicos?</w:t>
            </w:r>
          </w:p>
          <w:p w:rsidR="00486B8B" w:rsidRPr="00873183" w:rsidRDefault="00486B8B" w:rsidP="00486B8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</w:p>
          <w:p w:rsidR="00486B8B" w:rsidRPr="00873183" w:rsidRDefault="001E4242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  <w:r w:rsidRPr="00873183">
              <w:rPr>
                <w:rFonts w:ascii="Century Gothic" w:eastAsia="Times New Roman" w:hAnsi="Century Gothic"/>
                <w:szCs w:val="24"/>
                <w:lang w:eastAsia="es-CO"/>
              </w:rPr>
              <w:t xml:space="preserve">Trabajo escrito en hojas de examen cuadriculadas o de block. </w:t>
            </w:r>
          </w:p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</w:p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 w:cs="Arial"/>
                <w:bCs/>
                <w:szCs w:val="24"/>
                <w:lang w:val="es-ES"/>
              </w:rPr>
              <w:t>Material de apoyo:</w:t>
            </w:r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Ácidos y bases </w:t>
            </w:r>
            <w:hyperlink r:id="rId13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https://www.youtube.com/watch?v=Vx9VnRjGU9I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El pH: definición y cálculo </w:t>
            </w:r>
            <w:hyperlink r:id="rId14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https://www.youtube.com/watch?v=1vuqaGqfChY</w:t>
              </w:r>
            </w:hyperlink>
          </w:p>
          <w:p w:rsidR="00873183" w:rsidRPr="00873183" w:rsidRDefault="00873183" w:rsidP="0087318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Importa</w:t>
            </w:r>
            <w:r w:rsidRPr="00873183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ncia del pH en la vida diaria </w:t>
            </w:r>
            <w:hyperlink r:id="rId15" w:tgtFrame="_new" w:history="1">
              <w:r w:rsidRPr="00873183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https://www.youtube.com/watch?v=1b9mqV42LUA</w:t>
              </w:r>
            </w:hyperlink>
          </w:p>
          <w:p w:rsidR="00873183" w:rsidRPr="00873183" w:rsidRDefault="00873183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</w:p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</w:p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  <w:r w:rsidRPr="00873183">
              <w:rPr>
                <w:rFonts w:ascii="Century Gothic" w:eastAsia="Calibri" w:hAnsi="Century Gothic" w:cs="Arial"/>
                <w:bCs/>
                <w:szCs w:val="24"/>
                <w:lang w:val="es-ES"/>
              </w:rPr>
              <w:lastRenderedPageBreak/>
              <w:t xml:space="preserve"> </w:t>
            </w:r>
          </w:p>
          <w:p w:rsidR="00FF3F58" w:rsidRPr="00873183" w:rsidRDefault="00FF3F58" w:rsidP="00FF3F5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  <w:lang w:val="es-ES"/>
              </w:rPr>
            </w:pPr>
          </w:p>
        </w:tc>
      </w:tr>
    </w:tbl>
    <w:p w:rsidR="00FF3F58" w:rsidRPr="00873183" w:rsidRDefault="00FF3F58" w:rsidP="00FF3F5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p w:rsidR="00FF3F58" w:rsidRPr="00873183" w:rsidRDefault="00FF3F58" w:rsidP="00FF3F58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</w:p>
    <w:p w:rsidR="00912678" w:rsidRPr="00873183" w:rsidRDefault="00912678" w:rsidP="00912678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</w:p>
    <w:p w:rsidR="00912678" w:rsidRPr="00873183" w:rsidRDefault="00912678" w:rsidP="00912678">
      <w:pPr>
        <w:rPr>
          <w:rFonts w:ascii="Century Gothic" w:hAnsi="Century Gothic"/>
          <w:sz w:val="24"/>
          <w:szCs w:val="24"/>
        </w:rPr>
      </w:pPr>
    </w:p>
    <w:p w:rsidR="008F201D" w:rsidRPr="00873183" w:rsidRDefault="008F201D">
      <w:pPr>
        <w:rPr>
          <w:rFonts w:ascii="Century Gothic" w:hAnsi="Century Gothic"/>
          <w:sz w:val="24"/>
          <w:szCs w:val="24"/>
        </w:rPr>
      </w:pPr>
    </w:p>
    <w:sectPr w:rsidR="008F201D" w:rsidRPr="00873183" w:rsidSect="004756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35" w:rsidRDefault="00F77235">
      <w:pPr>
        <w:spacing w:after="0" w:line="240" w:lineRule="auto"/>
      </w:pPr>
      <w:r>
        <w:separator/>
      </w:r>
    </w:p>
  </w:endnote>
  <w:endnote w:type="continuationSeparator" w:id="0">
    <w:p w:rsidR="00F77235" w:rsidRDefault="00F7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F772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09" w:rsidRPr="00F95A09" w:rsidRDefault="00912678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873183" w:rsidRPr="00873183">
      <w:rPr>
        <w:rFonts w:ascii="Georgia" w:eastAsiaTheme="minorEastAsia" w:hAnsi="Georgia"/>
        <w:noProof/>
        <w:color w:val="70AD47" w:themeColor="accent6"/>
        <w:sz w:val="20"/>
        <w:szCs w:val="20"/>
      </w:rPr>
      <w:t>3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F772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35" w:rsidRDefault="00F77235">
      <w:pPr>
        <w:spacing w:after="0" w:line="240" w:lineRule="auto"/>
      </w:pPr>
      <w:r>
        <w:separator/>
      </w:r>
    </w:p>
  </w:footnote>
  <w:footnote w:type="continuationSeparator" w:id="0">
    <w:p w:rsidR="00F77235" w:rsidRDefault="00F7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F772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Pr="00504575" w:rsidRDefault="00912678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0371E358" wp14:editId="432B68AE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735BC083" wp14:editId="21F5519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8966D" wp14:editId="0ABFBBC0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EF7" w:rsidRDefault="00912678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8966D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D87EF7" w:rsidRDefault="00912678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D87EF7" w:rsidRPr="009E6679" w:rsidRDefault="00912678" w:rsidP="00D87EF7">
    <w:pPr>
      <w:snapToGrid w:val="0"/>
      <w:jc w:val="center"/>
      <w:rPr>
        <w:rFonts w:ascii="Georgia" w:hAnsi="Georgia"/>
        <w:iCs/>
        <w:sz w:val="20"/>
        <w:szCs w:val="20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D87EF7" w:rsidRPr="009E6679" w:rsidRDefault="00912678" w:rsidP="00D87EF7">
    <w:pPr>
      <w:pStyle w:val="Ttulo1"/>
    </w:pPr>
    <w:r w:rsidRPr="009E6679">
      <w:t>DANE 11100136769.  NIT.8000111459</w:t>
    </w:r>
  </w:p>
  <w:p w:rsidR="00D87EF7" w:rsidRDefault="00912678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="00D87EF7" w:rsidRPr="009E6679" w:rsidRDefault="00912678" w:rsidP="00D87EF7">
    <w:pPr>
      <w:snapToGrid w:val="0"/>
      <w:jc w:val="center"/>
      <w:rPr>
        <w:rFonts w:ascii="Georgia" w:hAnsi="Georgia"/>
        <w:sz w:val="16"/>
        <w:szCs w:val="16"/>
      </w:rPr>
    </w:pPr>
    <w:r w:rsidRPr="009E6679">
      <w:rPr>
        <w:rFonts w:ascii="Georgia" w:hAnsi="Georgia"/>
        <w:sz w:val="16"/>
        <w:szCs w:val="16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</w:rPr>
        <w:t>@</w:t>
      </w:r>
      <w:r w:rsidRPr="009E6679">
        <w:rPr>
          <w:rStyle w:val="Hipervnculo"/>
          <w:rFonts w:ascii="Georgia" w:hAnsi="Georgia"/>
          <w:sz w:val="16"/>
          <w:szCs w:val="16"/>
        </w:rPr>
        <w:t>educacionbogota.edu.co</w:t>
      </w:r>
    </w:hyperlink>
  </w:p>
  <w:p w:rsidR="00D87EF7" w:rsidRPr="00504575" w:rsidRDefault="00F77235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4645C8" w:rsidRPr="00D87EF7" w:rsidRDefault="00912678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F772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6FD"/>
    <w:multiLevelType w:val="multilevel"/>
    <w:tmpl w:val="4B6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5AC3"/>
    <w:multiLevelType w:val="multilevel"/>
    <w:tmpl w:val="671C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4609B"/>
    <w:multiLevelType w:val="hybridMultilevel"/>
    <w:tmpl w:val="D504A0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76CC"/>
    <w:multiLevelType w:val="hybridMultilevel"/>
    <w:tmpl w:val="6F6E68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58E9"/>
    <w:multiLevelType w:val="multilevel"/>
    <w:tmpl w:val="5C78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F007D"/>
    <w:multiLevelType w:val="multilevel"/>
    <w:tmpl w:val="C9F0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363"/>
    <w:multiLevelType w:val="hybridMultilevel"/>
    <w:tmpl w:val="111822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52F60"/>
    <w:multiLevelType w:val="multilevel"/>
    <w:tmpl w:val="8A3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C75CB"/>
    <w:multiLevelType w:val="multilevel"/>
    <w:tmpl w:val="6762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94496"/>
    <w:multiLevelType w:val="multilevel"/>
    <w:tmpl w:val="D48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6586"/>
    <w:multiLevelType w:val="multilevel"/>
    <w:tmpl w:val="479E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745B6"/>
    <w:multiLevelType w:val="multilevel"/>
    <w:tmpl w:val="43F8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76DD"/>
    <w:multiLevelType w:val="multilevel"/>
    <w:tmpl w:val="898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330A8"/>
    <w:multiLevelType w:val="multilevel"/>
    <w:tmpl w:val="CE5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F52C5"/>
    <w:multiLevelType w:val="multilevel"/>
    <w:tmpl w:val="49B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F7D82"/>
    <w:multiLevelType w:val="multilevel"/>
    <w:tmpl w:val="E56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13"/>
  </w:num>
  <w:num w:numId="7">
    <w:abstractNumId w:val="5"/>
  </w:num>
  <w:num w:numId="8">
    <w:abstractNumId w:val="4"/>
  </w:num>
  <w:num w:numId="9">
    <w:abstractNumId w:val="15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78"/>
    <w:rsid w:val="001E4242"/>
    <w:rsid w:val="002B7B8D"/>
    <w:rsid w:val="002C2F14"/>
    <w:rsid w:val="0030085A"/>
    <w:rsid w:val="004219C5"/>
    <w:rsid w:val="00486B8B"/>
    <w:rsid w:val="00547359"/>
    <w:rsid w:val="00873183"/>
    <w:rsid w:val="008F201D"/>
    <w:rsid w:val="00912678"/>
    <w:rsid w:val="00BB7E33"/>
    <w:rsid w:val="00E449DE"/>
    <w:rsid w:val="00E716B0"/>
    <w:rsid w:val="00F77235"/>
    <w:rsid w:val="00FC37EB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D8BA"/>
  <w15:chartTrackingRefBased/>
  <w15:docId w15:val="{CEF61F30-9965-4493-BF6B-C26BE83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2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31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1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2678"/>
  </w:style>
  <w:style w:type="paragraph" w:styleId="Piedepgina">
    <w:name w:val="footer"/>
    <w:basedOn w:val="Normal"/>
    <w:link w:val="PiedepginaCar"/>
    <w:uiPriority w:val="99"/>
    <w:semiHidden/>
    <w:unhideWhenUsed/>
    <w:rsid w:val="0091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2678"/>
  </w:style>
  <w:style w:type="character" w:customStyle="1" w:styleId="Ttulo1Car">
    <w:name w:val="Título 1 Car"/>
    <w:basedOn w:val="Fuentedeprrafopredeter"/>
    <w:link w:val="Ttulo1"/>
    <w:uiPriority w:val="9"/>
    <w:rsid w:val="00912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12678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12678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912678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table" w:styleId="Tablaconcuadrcula">
    <w:name w:val="Table Grid"/>
    <w:basedOn w:val="Tablanormal"/>
    <w:uiPriority w:val="39"/>
    <w:rsid w:val="0091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47359"/>
    <w:rPr>
      <w:b/>
      <w:bCs/>
    </w:rPr>
  </w:style>
  <w:style w:type="character" w:styleId="nfasis">
    <w:name w:val="Emphasis"/>
    <w:basedOn w:val="Fuentedeprrafopredeter"/>
    <w:uiPriority w:val="20"/>
    <w:qFormat/>
    <w:rsid w:val="00547359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8731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UPDN4r9pYw" TargetMode="External"/><Relationship Id="rId13" Type="http://schemas.openxmlformats.org/officeDocument/2006/relationships/hyperlink" Target="https://www.youtube.com/watch?v=Vx9VnRjGU9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lxDt8kz7Vfg" TargetMode="External"/><Relationship Id="rId12" Type="http://schemas.openxmlformats.org/officeDocument/2006/relationships/hyperlink" Target="https://www.youtube.com/watch?v=8ZQTvEEBD2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qL6QtLHfH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1b9mqV42L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j5kDYaiD8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DJdc1MYGvo" TargetMode="External"/><Relationship Id="rId14" Type="http://schemas.openxmlformats.org/officeDocument/2006/relationships/hyperlink" Target="https://www.youtube.com/watch?v=1vuqaGqfCh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7</cp:revision>
  <dcterms:created xsi:type="dcterms:W3CDTF">2025-10-08T17:04:00Z</dcterms:created>
  <dcterms:modified xsi:type="dcterms:W3CDTF">2025-10-09T16:58:00Z</dcterms:modified>
</cp:coreProperties>
</file>